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5BF" w:rsidRPr="00825CFC" w:rsidRDefault="006345BF" w:rsidP="006345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Школьный этап</w:t>
      </w:r>
      <w:r w:rsidR="00FA22A9"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 w:rsidR="00FA22A9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825CFC"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6345BF" w:rsidRPr="00825CFC" w:rsidRDefault="006345BF" w:rsidP="006345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Направление «Техника и техническое творчество»</w:t>
      </w:r>
    </w:p>
    <w:p w:rsidR="006345BF" w:rsidRPr="00825CFC" w:rsidRDefault="006345BF" w:rsidP="006345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6345BF" w:rsidRDefault="006345BF" w:rsidP="006345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6</w:t>
      </w:r>
      <w:r>
        <w:rPr>
          <w:rFonts w:ascii="PT Astra Serif" w:hAnsi="PT Astra Serif" w:cs="Times New Roman"/>
          <w:b/>
          <w:sz w:val="24"/>
          <w:szCs w:val="24"/>
        </w:rPr>
        <w:t>-7</w:t>
      </w:r>
      <w:r w:rsidRPr="00825CFC">
        <w:rPr>
          <w:rFonts w:ascii="PT Astra Serif" w:hAnsi="PT Astra Serif" w:cs="Times New Roman"/>
          <w:b/>
          <w:sz w:val="24"/>
          <w:szCs w:val="24"/>
        </w:rPr>
        <w:t xml:space="preserve"> 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  <w:r w:rsidRPr="00825CFC">
        <w:rPr>
          <w:rFonts w:ascii="PT Astra Serif" w:hAnsi="PT Astra Serif" w:cs="Times New Roman"/>
          <w:b/>
          <w:sz w:val="24"/>
          <w:szCs w:val="24"/>
        </w:rPr>
        <w:t xml:space="preserve"> (юноши)</w:t>
      </w:r>
    </w:p>
    <w:p w:rsidR="006345BF" w:rsidRPr="00825CFC" w:rsidRDefault="006345BF" w:rsidP="006345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345BF" w:rsidRPr="00825CFC" w:rsidRDefault="006345BF" w:rsidP="006345BF">
      <w:pPr>
        <w:pStyle w:val="a5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825CFC"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6345BF" w:rsidRPr="00825CFC" w:rsidRDefault="006345BF" w:rsidP="006345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Токарная обработка древесины</w:t>
      </w:r>
    </w:p>
    <w:p w:rsidR="006345BF" w:rsidRPr="00825CFC" w:rsidRDefault="006345BF" w:rsidP="006345B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>Изготовить деталь «</w:t>
      </w:r>
      <w:proofErr w:type="spellStart"/>
      <w:r w:rsidRPr="00825CFC">
        <w:rPr>
          <w:rFonts w:ascii="PT Astra Serif" w:hAnsi="PT Astra Serif" w:cs="Times New Roman"/>
          <w:sz w:val="24"/>
          <w:szCs w:val="24"/>
        </w:rPr>
        <w:t>Толкушка</w:t>
      </w:r>
      <w:proofErr w:type="spellEnd"/>
      <w:r w:rsidRPr="00825CFC">
        <w:rPr>
          <w:rFonts w:ascii="PT Astra Serif" w:hAnsi="PT Astra Serif" w:cs="Times New Roman"/>
          <w:sz w:val="24"/>
          <w:szCs w:val="24"/>
        </w:rPr>
        <w:t>» на токарном стан</w:t>
      </w:r>
      <w:r>
        <w:rPr>
          <w:rFonts w:ascii="PT Astra Serif" w:hAnsi="PT Astra Serif" w:cs="Times New Roman"/>
          <w:sz w:val="24"/>
          <w:szCs w:val="24"/>
        </w:rPr>
        <w:t>ке СТД-120 по заданным размерам (с</w:t>
      </w:r>
      <w:r w:rsidRPr="00825CFC">
        <w:rPr>
          <w:rFonts w:ascii="PT Astra Serif" w:hAnsi="PT Astra Serif" w:cs="Times New Roman"/>
          <w:sz w:val="24"/>
          <w:szCs w:val="24"/>
        </w:rPr>
        <w:t>м. рис.1</w:t>
      </w:r>
      <w:r>
        <w:rPr>
          <w:rFonts w:ascii="PT Astra Serif" w:hAnsi="PT Astra Serif" w:cs="Times New Roman"/>
          <w:sz w:val="24"/>
          <w:szCs w:val="24"/>
        </w:rPr>
        <w:t>)</w:t>
      </w:r>
    </w:p>
    <w:p w:rsidR="006345BF" w:rsidRPr="00825CFC" w:rsidRDefault="006345BF" w:rsidP="006345B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Технические условия:</w:t>
      </w:r>
    </w:p>
    <w:p w:rsidR="006345BF" w:rsidRPr="00825CFC" w:rsidRDefault="006345BF" w:rsidP="006345B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>Изготовить деталь по заданным размерам с точностью до 1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825CFC">
        <w:rPr>
          <w:rFonts w:ascii="PT Astra Serif" w:hAnsi="PT Astra Serif" w:cs="Times New Roman"/>
          <w:sz w:val="24"/>
          <w:szCs w:val="24"/>
        </w:rPr>
        <w:t>мм.</w:t>
      </w:r>
    </w:p>
    <w:p w:rsidR="006345BF" w:rsidRPr="00825CFC" w:rsidRDefault="006345BF" w:rsidP="006345B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>Материал –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825CFC">
        <w:rPr>
          <w:rFonts w:ascii="PT Astra Serif" w:hAnsi="PT Astra Serif" w:cs="Times New Roman"/>
          <w:sz w:val="24"/>
          <w:szCs w:val="24"/>
        </w:rPr>
        <w:t>сосна.</w:t>
      </w:r>
    </w:p>
    <w:p w:rsidR="006345BF" w:rsidRPr="00825CFC" w:rsidRDefault="006345BF" w:rsidP="006345B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6345BF" w:rsidRPr="00825CFC" w:rsidRDefault="006345BF" w:rsidP="006345BF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345BF" w:rsidRPr="00825CFC" w:rsidRDefault="006345BF" w:rsidP="006345BF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6D0C41E" wp14:editId="220087B8">
            <wp:extent cx="6645910" cy="2224004"/>
            <wp:effectExtent l="0" t="0" r="2540" b="5080"/>
            <wp:docPr id="5" name="Рисунок 5" descr="C:\Users\Home\Desktop\токар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токар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22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5BF" w:rsidRPr="00825CFC" w:rsidRDefault="006345BF" w:rsidP="006345B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>Рис.1</w:t>
      </w:r>
    </w:p>
    <w:p w:rsidR="006345BF" w:rsidRPr="006345BF" w:rsidRDefault="006345BF" w:rsidP="006345BF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345BF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6345BF" w:rsidRPr="006345BF" w:rsidRDefault="006345BF" w:rsidP="006345BF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345BF">
        <w:rPr>
          <w:rFonts w:ascii="PT Astra Serif" w:hAnsi="PT Astra Serif" w:cs="Times New Roman"/>
          <w:b/>
          <w:sz w:val="24"/>
          <w:szCs w:val="24"/>
        </w:rPr>
        <w:t xml:space="preserve">Токарная обработка древесины </w:t>
      </w:r>
    </w:p>
    <w:p w:rsidR="006345BF" w:rsidRPr="006345BF" w:rsidRDefault="006345BF" w:rsidP="006345BF">
      <w:pPr>
        <w:pStyle w:val="a3"/>
        <w:spacing w:after="0" w:line="240" w:lineRule="auto"/>
        <w:ind w:left="780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91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5"/>
        <w:gridCol w:w="3980"/>
        <w:gridCol w:w="1417"/>
        <w:gridCol w:w="1701"/>
        <w:gridCol w:w="1609"/>
      </w:tblGrid>
      <w:tr w:rsidR="006345BF" w:rsidRPr="00825CFC" w:rsidTr="00FA22A9">
        <w:trPr>
          <w:trHeight w:val="576"/>
        </w:trPr>
        <w:tc>
          <w:tcPr>
            <w:tcW w:w="415" w:type="dxa"/>
          </w:tcPr>
          <w:p w:rsidR="006345BF" w:rsidRPr="006345BF" w:rsidRDefault="006345BF" w:rsidP="006345BF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345BF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80" w:type="dxa"/>
          </w:tcPr>
          <w:p w:rsidR="006345BF" w:rsidRPr="006345BF" w:rsidRDefault="006345BF" w:rsidP="006345BF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345BF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7" w:type="dxa"/>
          </w:tcPr>
          <w:p w:rsidR="006345BF" w:rsidRPr="006345BF" w:rsidRDefault="006345BF" w:rsidP="006345BF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6345BF" w:rsidRPr="006345BF" w:rsidRDefault="006345BF" w:rsidP="006345BF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609" w:type="dxa"/>
          </w:tcPr>
          <w:p w:rsidR="006345BF" w:rsidRPr="006345BF" w:rsidRDefault="006345BF" w:rsidP="006345BF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Шифр</w:t>
            </w:r>
            <w:r w:rsidRPr="006345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участника</w:t>
            </w:r>
          </w:p>
        </w:tc>
      </w:tr>
      <w:tr w:rsidR="006345BF" w:rsidRPr="00825CFC" w:rsidTr="006345BF">
        <w:trPr>
          <w:trHeight w:val="258"/>
        </w:trPr>
        <w:tc>
          <w:tcPr>
            <w:tcW w:w="415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3980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17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345BF" w:rsidRPr="00825CFC" w:rsidTr="006345BF">
        <w:trPr>
          <w:trHeight w:val="258"/>
        </w:trPr>
        <w:tc>
          <w:tcPr>
            <w:tcW w:w="415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3980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17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345BF" w:rsidRPr="00825CFC" w:rsidTr="006345BF">
        <w:trPr>
          <w:trHeight w:val="258"/>
        </w:trPr>
        <w:tc>
          <w:tcPr>
            <w:tcW w:w="415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3980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Чистота работы резца (отсутствие сколов и </w:t>
            </w:r>
            <w:proofErr w:type="spellStart"/>
            <w:r w:rsidRPr="00825CFC">
              <w:rPr>
                <w:rFonts w:ascii="PT Astra Serif" w:hAnsi="PT Astra Serif" w:cs="Times New Roman"/>
                <w:sz w:val="24"/>
                <w:szCs w:val="24"/>
              </w:rPr>
              <w:t>задиров</w:t>
            </w:r>
            <w:proofErr w:type="spellEnd"/>
            <w:r w:rsidRPr="00825CFC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01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345BF" w:rsidRPr="00825CFC" w:rsidTr="00FA22A9">
        <w:trPr>
          <w:trHeight w:val="2526"/>
        </w:trPr>
        <w:tc>
          <w:tcPr>
            <w:tcW w:w="415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4.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6345BF" w:rsidRPr="00825CFC" w:rsidRDefault="006345BF" w:rsidP="00FA22A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3980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Соблюдение размеров: 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120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мм </w:t>
            </w:r>
          </w:p>
          <w:p w:rsidR="006345BF" w:rsidRPr="00825CFC" w:rsidRDefault="006345BF" w:rsidP="00872E2E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150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6345BF" w:rsidRPr="00825CFC" w:rsidRDefault="006345BF" w:rsidP="00872E2E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 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6345BF" w:rsidRPr="00825CFC" w:rsidRDefault="006345BF" w:rsidP="00872E2E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 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Чисто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вая обработка наждачной бумагой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Ч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истовая обработка торцов детали</w:t>
            </w:r>
          </w:p>
        </w:tc>
        <w:tc>
          <w:tcPr>
            <w:tcW w:w="1417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345BF" w:rsidRPr="00825CFC" w:rsidTr="006345BF">
        <w:trPr>
          <w:trHeight w:val="66"/>
        </w:trPr>
        <w:tc>
          <w:tcPr>
            <w:tcW w:w="415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80" w:type="dxa"/>
          </w:tcPr>
          <w:p w:rsidR="006345BF" w:rsidRPr="00825CFC" w:rsidRDefault="006345BF" w:rsidP="00872E2E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6345BF" w:rsidRPr="006345BF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345BF">
              <w:rPr>
                <w:rFonts w:ascii="PT Astra Serif" w:hAnsi="PT Astra Serif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701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6345BF" w:rsidRPr="00825CFC" w:rsidRDefault="006345BF" w:rsidP="00872E2E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345BF" w:rsidRPr="00825CFC" w:rsidRDefault="006345BF" w:rsidP="006345B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6345BF" w:rsidRPr="00825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5BF"/>
    <w:rsid w:val="006345BF"/>
    <w:rsid w:val="00757D98"/>
    <w:rsid w:val="009E3DB9"/>
    <w:rsid w:val="00C22818"/>
    <w:rsid w:val="00FA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62166-88CB-45C4-80AF-9EB31AEE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5B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5BF"/>
    <w:pPr>
      <w:ind w:left="720"/>
      <w:contextualSpacing/>
    </w:pPr>
  </w:style>
  <w:style w:type="table" w:styleId="a4">
    <w:name w:val="Table Grid"/>
    <w:basedOn w:val="a1"/>
    <w:uiPriority w:val="39"/>
    <w:rsid w:val="006345B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6345BF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345BF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2023-10-10T02:52:00Z</dcterms:created>
  <dcterms:modified xsi:type="dcterms:W3CDTF">2023-10-10T03:07:00Z</dcterms:modified>
</cp:coreProperties>
</file>